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0A0D0" w14:textId="6D59CF6A" w:rsidR="007405A8" w:rsidRDefault="007405A8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1F0">
        <w:rPr>
          <w:rFonts w:ascii="Times New Roman" w:hAnsi="Times New Roman" w:cs="Times New Roman"/>
          <w:b/>
          <w:bCs/>
          <w:sz w:val="24"/>
          <w:szCs w:val="24"/>
        </w:rPr>
        <w:t xml:space="preserve">VIZIJA DRUŠTVA LOJTRA ZA STEBER </w:t>
      </w:r>
      <w:r>
        <w:rPr>
          <w:rFonts w:ascii="Times New Roman" w:hAnsi="Times New Roman" w:cs="Times New Roman"/>
          <w:b/>
          <w:bCs/>
          <w:sz w:val="24"/>
          <w:szCs w:val="24"/>
        </w:rPr>
        <w:t>TRAJNOSTNEGA RAZVOJA</w:t>
      </w:r>
      <w:r w:rsidRPr="00AF21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F21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4B534" w14:textId="1B285F23" w:rsidR="00E15DF5" w:rsidRDefault="00E15DF5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leta 2027</w:t>
      </w:r>
      <w:r w:rsidRPr="007405A8">
        <w:rPr>
          <w:rFonts w:ascii="Times New Roman" w:hAnsi="Times New Roman" w:cs="Times New Roman"/>
          <w:sz w:val="24"/>
          <w:szCs w:val="24"/>
        </w:rPr>
        <w:t xml:space="preserve"> dokončno vzpostaviti prostor za izvajanje aktivnosti v naravi in razširiti zavest o trajnostnem načinu življenja v občini Litija in širše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B8C003" w14:textId="77777777" w:rsidR="007405A8" w:rsidRDefault="007405A8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46F65" w14:textId="37BE2A1E" w:rsidR="007405A8" w:rsidRPr="007405A8" w:rsidRDefault="007405A8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5A8">
        <w:rPr>
          <w:rFonts w:ascii="Times New Roman" w:hAnsi="Times New Roman" w:cs="Times New Roman"/>
          <w:sz w:val="24"/>
          <w:szCs w:val="24"/>
        </w:rPr>
        <w:t xml:space="preserve">Namen: Soustvarjati skupnost, ki živi bolj v sožitju z naravo in se zaveda njenih </w:t>
      </w:r>
      <w:r w:rsidR="00E15DF5">
        <w:rPr>
          <w:rFonts w:ascii="Times New Roman" w:hAnsi="Times New Roman" w:cs="Times New Roman"/>
          <w:sz w:val="24"/>
          <w:szCs w:val="24"/>
        </w:rPr>
        <w:t xml:space="preserve">darov ter </w:t>
      </w:r>
      <w:r w:rsidRPr="007405A8">
        <w:rPr>
          <w:rFonts w:ascii="Times New Roman" w:hAnsi="Times New Roman" w:cs="Times New Roman"/>
          <w:sz w:val="24"/>
          <w:szCs w:val="24"/>
        </w:rPr>
        <w:t>omejitev.</w:t>
      </w:r>
    </w:p>
    <w:p w14:paraId="6856BE7B" w14:textId="77777777" w:rsidR="00E15DF5" w:rsidRPr="00AF21F0" w:rsidRDefault="00E15DF5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1BE86" w14:textId="7E4CD5FD" w:rsidR="001B5D5D" w:rsidRPr="002119D1" w:rsidRDefault="007405A8" w:rsidP="00FC2D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21F0">
        <w:rPr>
          <w:rFonts w:ascii="Times New Roman" w:hAnsi="Times New Roman" w:cs="Times New Roman"/>
          <w:b/>
          <w:bCs/>
          <w:sz w:val="24"/>
          <w:szCs w:val="24"/>
        </w:rPr>
        <w:t xml:space="preserve">STRATEŠKI CILJI </w:t>
      </w:r>
    </w:p>
    <w:p w14:paraId="46942864" w14:textId="29771783" w:rsidR="00D25D8B" w:rsidRPr="00D25D8B" w:rsidRDefault="007405A8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CILJ </w:t>
      </w:r>
      <w:r w:rsidR="00D25D8B" w:rsidRPr="00D25D8B">
        <w:rPr>
          <w:rFonts w:ascii="Times New Roman" w:hAnsi="Times New Roman" w:cs="Times New Roman"/>
          <w:b/>
          <w:sz w:val="24"/>
          <w:szCs w:val="24"/>
        </w:rPr>
        <w:t xml:space="preserve">1 Razvoj in vzpostavitev novih izobraževalnih programov v naravi </w:t>
      </w:r>
    </w:p>
    <w:p w14:paraId="3C6A4B4A" w14:textId="77777777" w:rsidR="00D25D8B" w:rsidRPr="00D25D8B" w:rsidRDefault="00D25D8B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4E95F" w14:textId="6D7F704E" w:rsidR="00D25D8B" w:rsidRPr="00D25D8B" w:rsidRDefault="00D25D8B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D8B">
        <w:rPr>
          <w:rFonts w:ascii="Times New Roman" w:hAnsi="Times New Roman" w:cs="Times New Roman"/>
          <w:sz w:val="24"/>
          <w:szCs w:val="24"/>
        </w:rPr>
        <w:t xml:space="preserve">S ciljem eksperimentiranja v povezavi z različnimi pristopi, ki spodbujajo delovanje </w:t>
      </w:r>
      <w:r w:rsidR="000D3E36">
        <w:rPr>
          <w:rFonts w:ascii="Times New Roman" w:hAnsi="Times New Roman" w:cs="Times New Roman"/>
          <w:sz w:val="24"/>
          <w:szCs w:val="24"/>
        </w:rPr>
        <w:t xml:space="preserve">ter razvoj </w:t>
      </w:r>
      <w:r w:rsidRPr="00D25D8B">
        <w:rPr>
          <w:rFonts w:ascii="Times New Roman" w:hAnsi="Times New Roman" w:cs="Times New Roman"/>
          <w:sz w:val="24"/>
          <w:szCs w:val="24"/>
        </w:rPr>
        <w:t>posameznika na čustveni, mentalni, spiritualni in fizični ravni (kar sovpada z okvirjem globalnega učenja, ki spodbuja razumevanje in čutenje medsebojne odvisnosti in povezanosti sveta). Z glasbo, meditacijo, gledališčem, športom, petjem, skupnostnim vrtnarjenjem. Z namenom raziskovanja odnosa posameznika do narave in premikom antropocentrične paradigme. Spodbujanjem mladinskih delavcev</w:t>
      </w:r>
      <w:r w:rsidR="000D3E36">
        <w:rPr>
          <w:rFonts w:ascii="Times New Roman" w:hAnsi="Times New Roman" w:cs="Times New Roman"/>
          <w:sz w:val="24"/>
          <w:szCs w:val="24"/>
        </w:rPr>
        <w:t>, trenerjev, prostovoljcev</w:t>
      </w:r>
      <w:r w:rsidRPr="00D25D8B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D25D8B">
        <w:rPr>
          <w:rFonts w:ascii="Times New Roman" w:hAnsi="Times New Roman" w:cs="Times New Roman"/>
          <w:sz w:val="24"/>
          <w:szCs w:val="24"/>
        </w:rPr>
        <w:t>okoljsko</w:t>
      </w:r>
      <w:proofErr w:type="spellEnd"/>
      <w:r w:rsidRPr="00D25D8B">
        <w:rPr>
          <w:rFonts w:ascii="Times New Roman" w:hAnsi="Times New Roman" w:cs="Times New Roman"/>
          <w:sz w:val="24"/>
          <w:szCs w:val="24"/>
        </w:rPr>
        <w:t xml:space="preserve"> odgovornim in skrbnim procesom za mlade in z mladimi. Želimo, da je sestavni del vsakega našega programa tudi izobraževanje na prostem. </w:t>
      </w:r>
    </w:p>
    <w:p w14:paraId="71AB16A1" w14:textId="77777777" w:rsidR="00D25D8B" w:rsidRPr="00D25D8B" w:rsidRDefault="00D25D8B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A5379" w14:textId="77777777" w:rsidR="00D25D8B" w:rsidRPr="00D25D8B" w:rsidRDefault="00D25D8B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D8B">
        <w:rPr>
          <w:rFonts w:ascii="Times New Roman" w:hAnsi="Times New Roman" w:cs="Times New Roman"/>
          <w:sz w:val="24"/>
          <w:szCs w:val="24"/>
        </w:rPr>
        <w:t xml:space="preserve">Ciljna vrednost do 2027: </w:t>
      </w:r>
    </w:p>
    <w:p w14:paraId="710A4158" w14:textId="3AA641EA" w:rsidR="00D25D8B" w:rsidRPr="00D25D8B" w:rsidRDefault="00D25D8B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D8B">
        <w:rPr>
          <w:rFonts w:ascii="Times New Roman" w:hAnsi="Times New Roman" w:cs="Times New Roman"/>
          <w:sz w:val="24"/>
          <w:szCs w:val="24"/>
        </w:rPr>
        <w:t>Oblikovanih 5 izobraževalnih modulov za izobraževanja v naravi v dolžini 3-7 dni/modul</w:t>
      </w:r>
      <w:r w:rsidR="008C55B7">
        <w:rPr>
          <w:rFonts w:ascii="Times New Roman" w:hAnsi="Times New Roman" w:cs="Times New Roman"/>
          <w:sz w:val="24"/>
          <w:szCs w:val="24"/>
        </w:rPr>
        <w:t>. Priprava vsaj dveh tržnih usposabljanj, ki se na dolgi rok ne bodo več financirali s strani projektov.</w:t>
      </w:r>
    </w:p>
    <w:p w14:paraId="6155785E" w14:textId="77777777" w:rsidR="00D25D8B" w:rsidRPr="00D25D8B" w:rsidRDefault="00D25D8B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6F7927B" w14:textId="5B7B8690" w:rsidR="00D25D8B" w:rsidRPr="00D25D8B" w:rsidRDefault="00D25D8B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D8B">
        <w:rPr>
          <w:rFonts w:ascii="Times New Roman" w:hAnsi="Times New Roman" w:cs="Times New Roman"/>
          <w:sz w:val="24"/>
          <w:szCs w:val="24"/>
        </w:rPr>
        <w:t>Gre za splošen vpliv gibanja in bivanja na prostem na zdravje in psihofizično počutje posameznika ter razvoj vrednot. ki spodbujajo mlade in starejše k spoštovanju in skrbi za naravo. Gledano s stališča razvoja organizacije je to horizontalen cilj, ki prispeva k kvalitetnemu delu, dobremu počutju in izpolnjevanju vseh drugih ciljev.</w:t>
      </w:r>
    </w:p>
    <w:p w14:paraId="144E44C6" w14:textId="77777777" w:rsidR="00D25D8B" w:rsidRPr="00D25D8B" w:rsidRDefault="00D25D8B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F8ABE" w14:textId="58CDB5C2" w:rsidR="00D25D8B" w:rsidRPr="00D25D8B" w:rsidRDefault="007405A8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CILJ </w:t>
      </w:r>
      <w:r w:rsidR="00D25D8B" w:rsidRPr="00D25D8B">
        <w:rPr>
          <w:rFonts w:ascii="Times New Roman" w:hAnsi="Times New Roman" w:cs="Times New Roman"/>
          <w:b/>
          <w:sz w:val="24"/>
          <w:szCs w:val="24"/>
        </w:rPr>
        <w:t xml:space="preserve">2 Podpora trajnostnim projektom in ozaveščanje </w:t>
      </w:r>
    </w:p>
    <w:p w14:paraId="16ED12D0" w14:textId="77777777" w:rsidR="00D25D8B" w:rsidRPr="00D25D8B" w:rsidRDefault="00D25D8B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924C7" w14:textId="77777777" w:rsidR="00D25D8B" w:rsidRPr="00D25D8B" w:rsidRDefault="00D25D8B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D8B">
        <w:rPr>
          <w:rFonts w:ascii="Times New Roman" w:hAnsi="Times New Roman" w:cs="Times New Roman"/>
          <w:sz w:val="24"/>
          <w:szCs w:val="24"/>
        </w:rPr>
        <w:t xml:space="preserve">Podpreti trajnostne projekte v lokalni skupnosti, skupno opozarjanje na lokalne in globalne izzive prek uličnih akcij, vključevanje dobrih trajnostnih lokalnih praks v mednarodne aktivnosti in nadgradnja le teh s pomočjo mednarodnih aktivnosti. Izvesti 2 mednarodni aktivnosti letno, ki bodo nagovarjale trajnostni način življenja. V te aktivnosti vključiti (skupno do leta 2027) vsaj 200 mladih in 100 mladinskih delavcev/mentorjev (delno novih, delno že vključenih v druge aktivnosti). </w:t>
      </w:r>
    </w:p>
    <w:p w14:paraId="357B3E33" w14:textId="77777777" w:rsidR="00D25D8B" w:rsidRPr="00D25D8B" w:rsidRDefault="00D25D8B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F9AE4" w14:textId="77777777" w:rsidR="00D25D8B" w:rsidRPr="00D25D8B" w:rsidRDefault="00D25D8B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D8B">
        <w:rPr>
          <w:rFonts w:ascii="Times New Roman" w:hAnsi="Times New Roman" w:cs="Times New Roman"/>
          <w:sz w:val="24"/>
          <w:szCs w:val="24"/>
        </w:rPr>
        <w:t xml:space="preserve">Ciljna vrednost do 2027: </w:t>
      </w:r>
    </w:p>
    <w:p w14:paraId="540DFAA0" w14:textId="4D04415E" w:rsidR="00D25D8B" w:rsidRPr="00D25D8B" w:rsidRDefault="00D25D8B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D8B">
        <w:rPr>
          <w:rFonts w:ascii="Times New Roman" w:hAnsi="Times New Roman" w:cs="Times New Roman"/>
          <w:sz w:val="24"/>
          <w:szCs w:val="24"/>
        </w:rPr>
        <w:t>izvedenih 12 mednarodnih aktivnosti, ki nagovarjajo trajnostni razvoj</w:t>
      </w:r>
      <w:r w:rsidR="000D3E36">
        <w:rPr>
          <w:rFonts w:ascii="Times New Roman" w:hAnsi="Times New Roman" w:cs="Times New Roman"/>
          <w:sz w:val="24"/>
          <w:szCs w:val="24"/>
        </w:rPr>
        <w:t>,</w:t>
      </w:r>
      <w:r w:rsidRPr="00D25D8B">
        <w:rPr>
          <w:rFonts w:ascii="Times New Roman" w:hAnsi="Times New Roman" w:cs="Times New Roman"/>
          <w:sz w:val="24"/>
          <w:szCs w:val="24"/>
        </w:rPr>
        <w:t xml:space="preserve"> vključenih 200 mladih in 100 mladinskih delavcev </w:t>
      </w:r>
    </w:p>
    <w:p w14:paraId="19B10C11" w14:textId="3754ACA2" w:rsidR="00D25D8B" w:rsidRPr="00D25D8B" w:rsidRDefault="00D25D8B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D8B">
        <w:rPr>
          <w:rFonts w:ascii="Times New Roman" w:hAnsi="Times New Roman" w:cs="Times New Roman"/>
          <w:sz w:val="24"/>
          <w:szCs w:val="24"/>
        </w:rPr>
        <w:t>Uspešen vnos trajnostnih lokalnih projektov v mednarodne mobilnosti (#Skupnostni vrt in skupnostne prostore ter druge identificirane dobre prakse obišče 300 mladih in mladinskih delavcev) Izvedenih 30 lokalnih ozaveščevalnih akcij/aktivnosti kot posledica udeležbe na mednarodnih aktivnostih</w:t>
      </w:r>
    </w:p>
    <w:p w14:paraId="119C5D23" w14:textId="77777777" w:rsidR="00D25D8B" w:rsidRPr="00D25D8B" w:rsidRDefault="00D25D8B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DCBD3" w14:textId="1C376771" w:rsidR="00D25D8B" w:rsidRPr="00D25D8B" w:rsidRDefault="00D25D8B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D8B">
        <w:rPr>
          <w:rFonts w:ascii="Times New Roman" w:hAnsi="Times New Roman" w:cs="Times New Roman"/>
          <w:sz w:val="24"/>
          <w:szCs w:val="24"/>
        </w:rPr>
        <w:t xml:space="preserve">S tem želimo ozaveščati mlade </w:t>
      </w:r>
      <w:r w:rsidR="008C55B7">
        <w:rPr>
          <w:rFonts w:ascii="Times New Roman" w:hAnsi="Times New Roman" w:cs="Times New Roman"/>
          <w:sz w:val="24"/>
          <w:szCs w:val="24"/>
        </w:rPr>
        <w:t xml:space="preserve">in starejše </w:t>
      </w:r>
      <w:r w:rsidRPr="00D25D8B">
        <w:rPr>
          <w:rFonts w:ascii="Times New Roman" w:hAnsi="Times New Roman" w:cs="Times New Roman"/>
          <w:sz w:val="24"/>
          <w:szCs w:val="24"/>
        </w:rPr>
        <w:t>o trajnostnem načinu življenja in njegovi pomembnosti tako za posameznika, kot za skupnost in celoten planet. (</w:t>
      </w:r>
      <w:proofErr w:type="spellStart"/>
      <w:r w:rsidRPr="00D25D8B">
        <w:rPr>
          <w:rFonts w:ascii="Times New Roman" w:hAnsi="Times New Roman" w:cs="Times New Roman"/>
          <w:sz w:val="24"/>
          <w:szCs w:val="24"/>
        </w:rPr>
        <w:t>prevpraševanje</w:t>
      </w:r>
      <w:proofErr w:type="spellEnd"/>
      <w:r w:rsidRPr="00D25D8B">
        <w:rPr>
          <w:rFonts w:ascii="Times New Roman" w:hAnsi="Times New Roman" w:cs="Times New Roman"/>
          <w:sz w:val="24"/>
          <w:szCs w:val="24"/>
        </w:rPr>
        <w:t xml:space="preserve"> našega življenjskega stila, naslavljanje </w:t>
      </w:r>
      <w:proofErr w:type="spellStart"/>
      <w:r w:rsidRPr="00D25D8B">
        <w:rPr>
          <w:rFonts w:ascii="Times New Roman" w:hAnsi="Times New Roman" w:cs="Times New Roman"/>
          <w:sz w:val="24"/>
          <w:szCs w:val="24"/>
        </w:rPr>
        <w:t>okoljske</w:t>
      </w:r>
      <w:proofErr w:type="spellEnd"/>
      <w:r w:rsidRPr="00D25D8B">
        <w:rPr>
          <w:rFonts w:ascii="Times New Roman" w:hAnsi="Times New Roman" w:cs="Times New Roman"/>
          <w:sz w:val="24"/>
          <w:szCs w:val="24"/>
        </w:rPr>
        <w:t xml:space="preserve"> ne(ozaveščenosti), postaviti v ospredje trajnostne alternative,...)</w:t>
      </w:r>
    </w:p>
    <w:p w14:paraId="7393F734" w14:textId="77777777" w:rsidR="00D25D8B" w:rsidRPr="00D25D8B" w:rsidRDefault="00D25D8B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89B21" w14:textId="4ABE36E5" w:rsidR="00D25D8B" w:rsidRPr="00D25D8B" w:rsidRDefault="007405A8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CILJ </w:t>
      </w:r>
      <w:r w:rsidR="00D25D8B" w:rsidRPr="00D25D8B">
        <w:rPr>
          <w:rFonts w:ascii="Times New Roman" w:hAnsi="Times New Roman" w:cs="Times New Roman"/>
          <w:b/>
          <w:color w:val="000000"/>
          <w:sz w:val="24"/>
          <w:szCs w:val="24"/>
        </w:rPr>
        <w:t>3 Povezovanje z deležniki, ki prispevajo k trajnostnemu razvoju skupnosti</w:t>
      </w:r>
      <w:r w:rsidR="00D25D8B" w:rsidRPr="00D25D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BB347B" w14:textId="77777777" w:rsidR="00D25D8B" w:rsidRDefault="00D25D8B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82582" w14:textId="4E042984" w:rsidR="008C55B7" w:rsidRDefault="008C55B7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namenom okrepljenega naslavljanja trajnostnega razvoja v lokalni skupnosti in širše, želimo nadaljevati in okrepiti sodelovanje z lokalnimi deležniki. V zadnjih letih smo s partnerji vzpostavili Skupnostni plac, ki ga sedaj želimo ohraniti v obliki, ki bo omogočala nadaljevanje dela na področju štirih ciljev, ki smo si jih zastavili v projektu #Litijski inkubator za skupnost in trajnost: </w:t>
      </w:r>
      <w:r w:rsidRPr="008C55B7">
        <w:rPr>
          <w:rFonts w:ascii="Times New Roman" w:hAnsi="Times New Roman" w:cs="Times New Roman"/>
          <w:sz w:val="24"/>
          <w:szCs w:val="24"/>
        </w:rPr>
        <w:t xml:space="preserve">Informiranje in obveščanje o tematikah </w:t>
      </w:r>
      <w:r>
        <w:rPr>
          <w:rFonts w:ascii="Times New Roman" w:hAnsi="Times New Roman" w:cs="Times New Roman"/>
          <w:sz w:val="24"/>
          <w:szCs w:val="24"/>
        </w:rPr>
        <w:t xml:space="preserve">trajnostnega razvoja v lokalni skupnosti in širše, </w:t>
      </w:r>
      <w:r w:rsidRPr="008C55B7">
        <w:rPr>
          <w:rFonts w:ascii="Times New Roman" w:hAnsi="Times New Roman" w:cs="Times New Roman"/>
          <w:sz w:val="24"/>
          <w:szCs w:val="24"/>
        </w:rPr>
        <w:t>Usposabljanje in povezovanje akterjev v lokaln</w:t>
      </w:r>
      <w:r>
        <w:rPr>
          <w:rFonts w:ascii="Times New Roman" w:hAnsi="Times New Roman" w:cs="Times New Roman"/>
          <w:sz w:val="24"/>
          <w:szCs w:val="24"/>
        </w:rPr>
        <w:t xml:space="preserve">em okolju za krepitev kapacitet. </w:t>
      </w:r>
      <w:r w:rsidRPr="008C55B7">
        <w:rPr>
          <w:rFonts w:ascii="Times New Roman" w:hAnsi="Times New Roman" w:cs="Times New Roman"/>
          <w:sz w:val="24"/>
          <w:szCs w:val="24"/>
        </w:rPr>
        <w:t>Razvoj in izvajanje programo</w:t>
      </w:r>
      <w:r>
        <w:rPr>
          <w:rFonts w:ascii="Times New Roman" w:hAnsi="Times New Roman" w:cs="Times New Roman"/>
          <w:sz w:val="24"/>
          <w:szCs w:val="24"/>
        </w:rPr>
        <w:t xml:space="preserve">v neformalnega učenja z mladimi, </w:t>
      </w:r>
      <w:r w:rsidRPr="008C55B7">
        <w:rPr>
          <w:rFonts w:ascii="Times New Roman" w:hAnsi="Times New Roman" w:cs="Times New Roman"/>
          <w:sz w:val="24"/>
          <w:szCs w:val="24"/>
        </w:rPr>
        <w:t>Aktivnosti lastnih produktov in trženje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04C3A5" w14:textId="77777777" w:rsidR="008C55B7" w:rsidRDefault="008C55B7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B1467" w14:textId="374C95AE" w:rsidR="008C55B7" w:rsidRDefault="008C55B7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D8B">
        <w:rPr>
          <w:rFonts w:ascii="Times New Roman" w:hAnsi="Times New Roman" w:cs="Times New Roman"/>
          <w:sz w:val="24"/>
          <w:szCs w:val="24"/>
        </w:rPr>
        <w:t>Ciljna vrednost do 2027</w:t>
      </w:r>
      <w:r>
        <w:rPr>
          <w:rFonts w:ascii="Times New Roman" w:hAnsi="Times New Roman" w:cs="Times New Roman"/>
          <w:sz w:val="24"/>
          <w:szCs w:val="24"/>
        </w:rPr>
        <w:t xml:space="preserve">: ohraniti skupnostni prostor (v fizični ali virtualni obliki), ki bo lokalni skupnosti in širše ponujal širok nabor aktivnosti za spodbujanje trajnostnega načina življenja. Ohraniti uspešno povezavo s številnimi lokalnimi deležniki, ki so bili podporniki projekta MJU in zasnovati nova partnerstva </w:t>
      </w:r>
      <w:r w:rsidR="000D3E36">
        <w:rPr>
          <w:rFonts w:ascii="Times New Roman" w:hAnsi="Times New Roman" w:cs="Times New Roman"/>
          <w:sz w:val="24"/>
          <w:szCs w:val="24"/>
        </w:rPr>
        <w:t xml:space="preserve"> na področju skupnega naslavljanja potreb </w:t>
      </w:r>
      <w:r>
        <w:rPr>
          <w:rFonts w:ascii="Times New Roman" w:hAnsi="Times New Roman" w:cs="Times New Roman"/>
          <w:sz w:val="24"/>
          <w:szCs w:val="24"/>
        </w:rPr>
        <w:t>(vsaj pet), z akterji v lokalni skupnosti, s katerimi še ne sodelujemo.</w:t>
      </w:r>
    </w:p>
    <w:p w14:paraId="173B81C8" w14:textId="77777777" w:rsidR="008C55B7" w:rsidRDefault="008C55B7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E8BFA" w14:textId="5EB103D5" w:rsidR="008C55B7" w:rsidRPr="001630FA" w:rsidRDefault="007405A8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CILJ </w:t>
      </w:r>
      <w:r w:rsidR="008C55B7" w:rsidRPr="001630FA">
        <w:rPr>
          <w:rFonts w:ascii="Times New Roman" w:hAnsi="Times New Roman" w:cs="Times New Roman"/>
          <w:b/>
          <w:sz w:val="24"/>
          <w:szCs w:val="24"/>
        </w:rPr>
        <w:t>4 Vzpostav</w:t>
      </w:r>
      <w:r w:rsidR="000D3E36">
        <w:rPr>
          <w:rFonts w:ascii="Times New Roman" w:hAnsi="Times New Roman" w:cs="Times New Roman"/>
          <w:b/>
          <w:sz w:val="24"/>
          <w:szCs w:val="24"/>
        </w:rPr>
        <w:t>itev</w:t>
      </w:r>
      <w:r w:rsidR="008C55B7" w:rsidRPr="001630FA">
        <w:rPr>
          <w:rFonts w:ascii="Times New Roman" w:hAnsi="Times New Roman" w:cs="Times New Roman"/>
          <w:b/>
          <w:sz w:val="24"/>
          <w:szCs w:val="24"/>
        </w:rPr>
        <w:t xml:space="preserve"> izobraževalnih prostorov v naravi</w:t>
      </w:r>
    </w:p>
    <w:p w14:paraId="4BC9D1AD" w14:textId="77777777" w:rsidR="001630FA" w:rsidRDefault="001630FA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46D6F" w14:textId="10B99D0D" w:rsidR="001630FA" w:rsidRDefault="001630FA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D8B">
        <w:rPr>
          <w:rFonts w:ascii="Times New Roman" w:hAnsi="Times New Roman" w:cs="Times New Roman"/>
          <w:sz w:val="24"/>
          <w:szCs w:val="24"/>
        </w:rPr>
        <w:t>Nadgraditi želimo obstoječe izobraževalne prostore v naravi v okolici Litije (kjer se nahaja #</w:t>
      </w:r>
      <w:proofErr w:type="spellStart"/>
      <w:r w:rsidRPr="00D25D8B">
        <w:rPr>
          <w:rFonts w:ascii="Times New Roman" w:hAnsi="Times New Roman" w:cs="Times New Roman"/>
          <w:sz w:val="24"/>
          <w:szCs w:val="24"/>
        </w:rPr>
        <w:t>SkupnostniVrt</w:t>
      </w:r>
      <w:proofErr w:type="spellEnd"/>
      <w:r w:rsidRPr="00D25D8B">
        <w:rPr>
          <w:rFonts w:ascii="Times New Roman" w:hAnsi="Times New Roman" w:cs="Times New Roman"/>
          <w:sz w:val="24"/>
          <w:szCs w:val="24"/>
        </w:rPr>
        <w:t xml:space="preserve"> in na sosednjem hribu, kjer gostimo</w:t>
      </w:r>
      <w:r w:rsidR="002119D1">
        <w:rPr>
          <w:rFonts w:ascii="Times New Roman" w:hAnsi="Times New Roman" w:cs="Times New Roman"/>
          <w:sz w:val="24"/>
          <w:szCs w:val="24"/>
        </w:rPr>
        <w:t xml:space="preserve"> lokalne in</w:t>
      </w:r>
      <w:r w:rsidRPr="00D25D8B">
        <w:rPr>
          <w:rFonts w:ascii="Times New Roman" w:hAnsi="Times New Roman" w:cs="Times New Roman"/>
          <w:sz w:val="24"/>
          <w:szCs w:val="24"/>
        </w:rPr>
        <w:t xml:space="preserve"> mednarodne aktivnosti). </w:t>
      </w:r>
      <w:r>
        <w:rPr>
          <w:rFonts w:ascii="Times New Roman" w:hAnsi="Times New Roman" w:cs="Times New Roman"/>
          <w:sz w:val="24"/>
          <w:szCs w:val="24"/>
        </w:rPr>
        <w:t>Cilj se močno povezuje s ciljem 1. Za močne izkušnje učenja v naravi, potrebujemo primerne učne prostore.</w:t>
      </w:r>
    </w:p>
    <w:p w14:paraId="1F82BBB9" w14:textId="77777777" w:rsidR="001630FA" w:rsidRDefault="001630FA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87694" w14:textId="0BF581CA" w:rsidR="001630FA" w:rsidRPr="00D25D8B" w:rsidRDefault="001630FA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Ciljna vrednost do 2027: V sklopu različnih projektov začrtati nov vzdržen proces dela na #Skupnostni Vrt, nadgraditi skupnostni vrt (z zeliščno gredico idr.) in njegovo okolico (zgraditi </w:t>
      </w:r>
      <w:proofErr w:type="spellStart"/>
      <w:r>
        <w:rPr>
          <w:rFonts w:ascii="Times New Roman" w:hAnsi="Times New Roman" w:cs="Times New Roman"/>
          <w:sz w:val="24"/>
          <w:szCs w:val="24"/>
        </w:rPr>
        <w:t>jurto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 </w:t>
      </w:r>
      <w:proofErr w:type="spellStart"/>
      <w:r>
        <w:rPr>
          <w:rFonts w:ascii="Times New Roman" w:hAnsi="Times New Roman" w:cs="Times New Roman"/>
          <w:sz w:val="24"/>
          <w:szCs w:val="24"/>
        </w:rPr>
        <w:t>pdb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Za namen gostovanja prostovoljcev idr.), nadgraditi prostor v Ponovičah (postavitev toplarja in ureditev okolice), druge zasaditve drevja in rastlin za namen </w:t>
      </w:r>
      <w:r w:rsidR="000D3E36">
        <w:rPr>
          <w:rFonts w:ascii="Times New Roman" w:hAnsi="Times New Roman" w:cs="Times New Roman"/>
          <w:sz w:val="24"/>
          <w:szCs w:val="24"/>
        </w:rPr>
        <w:t xml:space="preserve">večje </w:t>
      </w:r>
      <w:r>
        <w:rPr>
          <w:rFonts w:ascii="Times New Roman" w:hAnsi="Times New Roman" w:cs="Times New Roman"/>
          <w:sz w:val="24"/>
          <w:szCs w:val="24"/>
        </w:rPr>
        <w:t>samooskrbe</w:t>
      </w:r>
      <w:r w:rsidR="002119D1">
        <w:rPr>
          <w:rFonts w:ascii="Times New Roman" w:hAnsi="Times New Roman" w:cs="Times New Roman"/>
          <w:sz w:val="24"/>
          <w:szCs w:val="24"/>
        </w:rPr>
        <w:t xml:space="preserve"> in vzpostavljanja učilnic v naravi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7DA7A0" w14:textId="77777777" w:rsidR="001630FA" w:rsidRDefault="001630FA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3F938" w14:textId="2869C358" w:rsidR="001630FA" w:rsidRPr="001630FA" w:rsidRDefault="007405A8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CILJ </w:t>
      </w:r>
      <w:r w:rsidR="001630FA" w:rsidRPr="001630FA">
        <w:rPr>
          <w:rFonts w:ascii="Times New Roman" w:hAnsi="Times New Roman" w:cs="Times New Roman"/>
          <w:b/>
          <w:sz w:val="24"/>
          <w:szCs w:val="24"/>
        </w:rPr>
        <w:t>5 Izobraževanje kadra</w:t>
      </w:r>
    </w:p>
    <w:p w14:paraId="5D2FCFED" w14:textId="77777777" w:rsidR="008C55B7" w:rsidRDefault="008C55B7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A7ABF" w14:textId="2672665B" w:rsidR="007164A5" w:rsidRDefault="007164A5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namen organizacije različnih aktivnosti v naravi, kjer je narava aktivno vključena kot podporni element, potrebujemo tudi kader s čim več izkušnjami dela v naravi. Zaposlenim, zunanjim sodelavcem in aktivnim prostovoljcem društva Lojtra želimo ponuditi širok nabor dodatnih izobraževanj, ki bodo dvignila kvaliteto dela v sklopu društva Lojtra.</w:t>
      </w:r>
    </w:p>
    <w:p w14:paraId="0E489270" w14:textId="77777777" w:rsidR="008C55B7" w:rsidRDefault="008C55B7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F0697" w14:textId="6F1346EB" w:rsidR="007164A5" w:rsidRDefault="007164A5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Ciljna vrednost do 2027: Zaposleni, zunanji sodelavci in aktivni prostovoljci društva Lojtra se udeležijo skupaj vsaj 20 izobraževanj izven društva.</w:t>
      </w:r>
      <w:r w:rsidR="002119D1">
        <w:rPr>
          <w:rFonts w:ascii="Times New Roman" w:hAnsi="Times New Roman" w:cs="Times New Roman"/>
          <w:sz w:val="24"/>
          <w:szCs w:val="24"/>
        </w:rPr>
        <w:t xml:space="preserve"> Pridobljeno znanje in izkušnje uspešno vključujejo v programe društva Lojtra.</w:t>
      </w:r>
    </w:p>
    <w:p w14:paraId="0972D507" w14:textId="77777777" w:rsidR="007164A5" w:rsidRDefault="007164A5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69647" w14:textId="7C77D39E" w:rsidR="008C55B7" w:rsidRDefault="007405A8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CILJ </w:t>
      </w:r>
      <w:r w:rsidR="001630FA" w:rsidRPr="00AA2121">
        <w:rPr>
          <w:rFonts w:ascii="Times New Roman" w:hAnsi="Times New Roman" w:cs="Times New Roman"/>
          <w:b/>
          <w:sz w:val="24"/>
          <w:szCs w:val="24"/>
        </w:rPr>
        <w:t>6</w:t>
      </w:r>
      <w:r w:rsidR="008C55B7" w:rsidRPr="00AA2121">
        <w:rPr>
          <w:rFonts w:ascii="Times New Roman" w:hAnsi="Times New Roman" w:cs="Times New Roman"/>
          <w:b/>
          <w:sz w:val="24"/>
          <w:szCs w:val="24"/>
        </w:rPr>
        <w:t xml:space="preserve"> Delo s prostovoljci</w:t>
      </w:r>
    </w:p>
    <w:p w14:paraId="056C54BB" w14:textId="77777777" w:rsidR="00AA2121" w:rsidRPr="00AA2121" w:rsidRDefault="00AA2121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803083" w14:textId="4F94CB30" w:rsidR="00D25D8B" w:rsidRPr="00AA2121" w:rsidRDefault="00AA2121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121">
        <w:rPr>
          <w:rFonts w:ascii="Times New Roman" w:hAnsi="Times New Roman" w:cs="Times New Roman"/>
          <w:sz w:val="24"/>
          <w:szCs w:val="24"/>
        </w:rPr>
        <w:t>V sklopu številnih ESE projektov in programov mentorstva smo podprli učenje in razvoj kompetenc številnih mladih.  Delo s prostovoljci želimo nadaljevati in ga razširiti tudi na gostovanje ESE prostovoljcev.</w:t>
      </w:r>
    </w:p>
    <w:p w14:paraId="62D1F05F" w14:textId="77777777" w:rsidR="00D25D8B" w:rsidRDefault="00D25D8B" w:rsidP="00FC2D8C">
      <w:pPr>
        <w:autoSpaceDE w:val="0"/>
        <w:autoSpaceDN w:val="0"/>
        <w:adjustRightInd w:val="0"/>
        <w:spacing w:after="0" w:line="240" w:lineRule="auto"/>
        <w:jc w:val="both"/>
      </w:pPr>
    </w:p>
    <w:p w14:paraId="1BFE4DA3" w14:textId="64BA5334" w:rsidR="007405A8" w:rsidRDefault="00AA2121" w:rsidP="00FC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Ciljna vrednost do 2027: Podpreti vsaj 5 skupin mladih pri snovanju trajnostnih projektov. </w:t>
      </w:r>
      <w:r w:rsidR="007405A8">
        <w:rPr>
          <w:rFonts w:ascii="Times New Roman" w:hAnsi="Times New Roman" w:cs="Times New Roman"/>
          <w:sz w:val="24"/>
          <w:szCs w:val="24"/>
        </w:rPr>
        <w:t xml:space="preserve">Pridobiti </w:t>
      </w:r>
      <w:proofErr w:type="spellStart"/>
      <w:r w:rsidR="007405A8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740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5A8">
        <w:rPr>
          <w:rFonts w:ascii="Times New Roman" w:hAnsi="Times New Roman" w:cs="Times New Roman"/>
          <w:sz w:val="24"/>
          <w:szCs w:val="24"/>
        </w:rPr>
        <w:t>label</w:t>
      </w:r>
      <w:proofErr w:type="spellEnd"/>
      <w:r w:rsidR="007405A8">
        <w:rPr>
          <w:rFonts w:ascii="Times New Roman" w:hAnsi="Times New Roman" w:cs="Times New Roman"/>
          <w:sz w:val="24"/>
          <w:szCs w:val="24"/>
        </w:rPr>
        <w:t xml:space="preserve"> in</w:t>
      </w:r>
      <w:r w:rsidR="002119D1">
        <w:rPr>
          <w:rFonts w:ascii="Times New Roman" w:hAnsi="Times New Roman" w:cs="Times New Roman"/>
          <w:sz w:val="24"/>
          <w:szCs w:val="24"/>
        </w:rPr>
        <w:t xml:space="preserve"> gostiti</w:t>
      </w:r>
      <w:r w:rsidR="007405A8">
        <w:rPr>
          <w:rFonts w:ascii="Times New Roman" w:hAnsi="Times New Roman" w:cs="Times New Roman"/>
          <w:sz w:val="24"/>
          <w:szCs w:val="24"/>
        </w:rPr>
        <w:t xml:space="preserve"> vsaj dva dolgoročna ESE prostovoljca.</w:t>
      </w:r>
    </w:p>
    <w:p w14:paraId="05F515CC" w14:textId="77777777" w:rsidR="007405A8" w:rsidRDefault="007405A8" w:rsidP="00833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51F3B3" w14:textId="77777777" w:rsidR="007405A8" w:rsidRDefault="007405A8" w:rsidP="00833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EE389" w14:textId="77777777" w:rsidR="007405A8" w:rsidRDefault="007405A8" w:rsidP="00833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BB984" w14:textId="77777777" w:rsidR="007405A8" w:rsidRDefault="007405A8" w:rsidP="008336C5">
      <w:pPr>
        <w:autoSpaceDE w:val="0"/>
        <w:autoSpaceDN w:val="0"/>
        <w:adjustRightInd w:val="0"/>
        <w:spacing w:after="0" w:line="240" w:lineRule="auto"/>
      </w:pPr>
    </w:p>
    <w:p w14:paraId="55632DB1" w14:textId="77777777" w:rsidR="00AA2121" w:rsidRDefault="00AA2121" w:rsidP="008336C5">
      <w:pPr>
        <w:autoSpaceDE w:val="0"/>
        <w:autoSpaceDN w:val="0"/>
        <w:adjustRightInd w:val="0"/>
        <w:spacing w:after="0" w:line="240" w:lineRule="auto"/>
      </w:pPr>
    </w:p>
    <w:p w14:paraId="28C85479" w14:textId="65B26EDE" w:rsidR="001B5D5D" w:rsidRPr="00AF21F0" w:rsidRDefault="001B5D5D" w:rsidP="00833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5D5D" w:rsidRPr="00AF2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51"/>
    <w:rsid w:val="000D3E36"/>
    <w:rsid w:val="001630FA"/>
    <w:rsid w:val="001B5D5D"/>
    <w:rsid w:val="002119D1"/>
    <w:rsid w:val="00651F1D"/>
    <w:rsid w:val="00711DE9"/>
    <w:rsid w:val="007164A5"/>
    <w:rsid w:val="007405A8"/>
    <w:rsid w:val="00826BED"/>
    <w:rsid w:val="008336C5"/>
    <w:rsid w:val="008C55B7"/>
    <w:rsid w:val="009F370F"/>
    <w:rsid w:val="00AA2121"/>
    <w:rsid w:val="00AF21F0"/>
    <w:rsid w:val="00BB218E"/>
    <w:rsid w:val="00D25D8B"/>
    <w:rsid w:val="00DA4351"/>
    <w:rsid w:val="00DA6977"/>
    <w:rsid w:val="00E15DF5"/>
    <w:rsid w:val="00FC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10B2"/>
  <w15:chartTrackingRefBased/>
  <w15:docId w15:val="{4E6E96AD-0D2F-429D-90ED-CFC1749B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405A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Aljaž</dc:creator>
  <cp:keywords/>
  <dc:description/>
  <cp:lastModifiedBy>Tina</cp:lastModifiedBy>
  <cp:revision>4</cp:revision>
  <dcterms:created xsi:type="dcterms:W3CDTF">2021-11-29T08:27:00Z</dcterms:created>
  <dcterms:modified xsi:type="dcterms:W3CDTF">2021-11-29T08:29:00Z</dcterms:modified>
</cp:coreProperties>
</file>